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9EB2" w14:textId="087B1337" w:rsidR="00CC25CC" w:rsidRPr="00540B3B" w:rsidRDefault="006F410B" w:rsidP="00CC25CC">
      <w:pPr>
        <w:spacing w:after="0" w:line="240" w:lineRule="auto"/>
        <w:jc w:val="center"/>
        <w:rPr>
          <w:rFonts w:ascii="Veneer Clean Reg" w:hAnsi="Veneer Clean Reg"/>
          <w:b/>
          <w:bCs/>
          <w:color w:val="77B7C1"/>
          <w:sz w:val="40"/>
          <w:szCs w:val="40"/>
        </w:rPr>
      </w:pPr>
      <w:r w:rsidRPr="00540B3B">
        <w:rPr>
          <w:rFonts w:ascii="Veneer Clean Reg" w:hAnsi="Veneer Clean Reg"/>
          <w:b/>
          <w:bCs/>
          <w:color w:val="77B7C1"/>
          <w:sz w:val="40"/>
          <w:szCs w:val="40"/>
        </w:rPr>
        <w:t xml:space="preserve">Explore </w:t>
      </w:r>
      <w:r w:rsidR="00CC25CC" w:rsidRPr="00540B3B">
        <w:rPr>
          <w:rFonts w:ascii="Veneer Clean Reg" w:hAnsi="Veneer Clean Reg"/>
          <w:b/>
          <w:bCs/>
          <w:color w:val="77B7C1"/>
          <w:sz w:val="40"/>
          <w:szCs w:val="40"/>
        </w:rPr>
        <w:t>Edmonton Copy</w:t>
      </w:r>
    </w:p>
    <w:p w14:paraId="60BDDE1D" w14:textId="77777777" w:rsidR="00CC25CC" w:rsidRDefault="00CC25CC" w:rsidP="00CC25CC">
      <w:pPr>
        <w:spacing w:after="0" w:line="240" w:lineRule="auto"/>
        <w:rPr>
          <w:b/>
          <w:bCs/>
        </w:rPr>
      </w:pPr>
    </w:p>
    <w:p w14:paraId="6EFEFB5D" w14:textId="77777777" w:rsidR="00CC25CC" w:rsidRPr="00006EE4" w:rsidRDefault="00CC25CC" w:rsidP="00CC25CC">
      <w:pPr>
        <w:spacing w:after="0" w:line="240" w:lineRule="auto"/>
        <w:rPr>
          <w:rFonts w:ascii="Veneer Clean Reg" w:hAnsi="Veneer Clean Reg"/>
          <w:color w:val="8F993E"/>
          <w:sz w:val="24"/>
          <w:szCs w:val="24"/>
        </w:rPr>
      </w:pPr>
      <w:r w:rsidRPr="00006EE4">
        <w:rPr>
          <w:rFonts w:ascii="Veneer Clean Reg" w:hAnsi="Veneer Clean Reg"/>
          <w:color w:val="8F993E"/>
          <w:sz w:val="24"/>
          <w:szCs w:val="24"/>
        </w:rPr>
        <w:t>50 words Summer</w:t>
      </w:r>
    </w:p>
    <w:p w14:paraId="46FE1027" w14:textId="77777777" w:rsidR="00CC25CC" w:rsidRPr="00960A05" w:rsidRDefault="00CC25CC" w:rsidP="00CC25CC">
      <w:pPr>
        <w:spacing w:after="0" w:line="240" w:lineRule="auto"/>
        <w:rPr>
          <w:rFonts w:ascii="Calluna Sans Light" w:eastAsia="Times New Roman" w:hAnsi="Calluna Sans Light" w:cs="Calibri"/>
          <w:color w:val="000000"/>
          <w:sz w:val="24"/>
          <w:szCs w:val="24"/>
          <w:lang w:val="en-US"/>
        </w:rPr>
      </w:pPr>
      <w:r w:rsidRPr="00960A05">
        <w:rPr>
          <w:rFonts w:ascii="Calluna Sans Light" w:eastAsia="Times New Roman" w:hAnsi="Calluna Sans Light" w:cs="Calibri"/>
          <w:color w:val="000000"/>
          <w:sz w:val="24"/>
          <w:szCs w:val="24"/>
          <w:lang w:val="en-US"/>
        </w:rPr>
        <w:t xml:space="preserve">Welcome to Edmonton. </w:t>
      </w:r>
      <w:r w:rsidRPr="00960A05">
        <w:rPr>
          <w:rFonts w:ascii="Calluna Sans Light" w:hAnsi="Calluna Sans Light"/>
          <w:sz w:val="24"/>
          <w:szCs w:val="24"/>
        </w:rPr>
        <w:t xml:space="preserve">We camp with bison, party under the aurora, and surf on the prairies. </w:t>
      </w:r>
      <w:r w:rsidRPr="00960A05">
        <w:rPr>
          <w:rFonts w:ascii="Calluna Sans Light" w:eastAsia="Times New Roman" w:hAnsi="Calluna Sans Light" w:cs="Calibri"/>
          <w:color w:val="000000"/>
          <w:sz w:val="24"/>
          <w:szCs w:val="24"/>
          <w:lang w:val="en-US"/>
        </w:rPr>
        <w:t xml:space="preserve">From the continent’s first, biggest and wildest Fringe Theatre Festival to a shopping mall that spans over 48 city blocks, </w:t>
      </w:r>
      <w:proofErr w:type="spellStart"/>
      <w:r w:rsidRPr="00960A05">
        <w:rPr>
          <w:rFonts w:ascii="Calluna Sans Light" w:eastAsia="Times New Roman" w:hAnsi="Calluna Sans Light" w:cs="Calibri"/>
          <w:color w:val="000000"/>
          <w:sz w:val="24"/>
          <w:szCs w:val="24"/>
          <w:lang w:val="en-US"/>
        </w:rPr>
        <w:t>Edmontonians</w:t>
      </w:r>
      <w:proofErr w:type="spellEnd"/>
      <w:r w:rsidRPr="00960A05">
        <w:rPr>
          <w:rFonts w:ascii="Calluna Sans Light" w:eastAsia="Times New Roman" w:hAnsi="Calluna Sans Light" w:cs="Calibri"/>
          <w:color w:val="000000"/>
          <w:sz w:val="24"/>
          <w:szCs w:val="24"/>
          <w:lang w:val="en-US"/>
        </w:rPr>
        <w:t xml:space="preserve"> have never been afraid to do things a little differently. </w:t>
      </w:r>
    </w:p>
    <w:p w14:paraId="1BBE7B44" w14:textId="77777777" w:rsidR="00CC25CC" w:rsidRDefault="00CC25CC" w:rsidP="00CC25CC">
      <w:pPr>
        <w:spacing w:after="0" w:line="240" w:lineRule="auto"/>
        <w:rPr>
          <w:rFonts w:ascii="Calibri" w:eastAsia="Times New Roman" w:hAnsi="Calibri" w:cs="Calibri"/>
          <w:color w:val="000000"/>
          <w:lang w:val="en-US"/>
        </w:rPr>
      </w:pPr>
    </w:p>
    <w:p w14:paraId="758BA409" w14:textId="77777777" w:rsidR="00CC25CC" w:rsidRPr="00006EE4" w:rsidRDefault="00CC25CC" w:rsidP="00CC25CC">
      <w:pPr>
        <w:spacing w:after="0" w:line="240" w:lineRule="auto"/>
        <w:rPr>
          <w:rFonts w:ascii="Veneer Clean Reg" w:eastAsia="Times New Roman" w:hAnsi="Veneer Clean Reg" w:cs="Calibri"/>
          <w:color w:val="8F993E"/>
          <w:sz w:val="24"/>
          <w:szCs w:val="24"/>
          <w:lang w:val="en-US"/>
        </w:rPr>
      </w:pPr>
      <w:r w:rsidRPr="00006EE4">
        <w:rPr>
          <w:rFonts w:ascii="Veneer Clean Reg" w:eastAsia="Times New Roman" w:hAnsi="Veneer Clean Reg" w:cs="Calibri"/>
          <w:color w:val="8F993E"/>
          <w:sz w:val="24"/>
          <w:szCs w:val="24"/>
          <w:lang w:val="en-US"/>
        </w:rPr>
        <w:t>50 words Winter</w:t>
      </w:r>
    </w:p>
    <w:p w14:paraId="0920E04A"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r w:rsidRPr="00960A05">
        <w:rPr>
          <w:rFonts w:ascii="Calluna Sans Light" w:eastAsia="Times New Roman" w:hAnsi="Calluna Sans Light" w:cs="Calibri"/>
          <w:color w:val="000000"/>
          <w:sz w:val="24"/>
          <w:szCs w:val="24"/>
          <w:lang w:val="en-US"/>
        </w:rPr>
        <w:t xml:space="preserve">Welcome to Edmonton. </w:t>
      </w:r>
      <w:r w:rsidRPr="00960A05">
        <w:rPr>
          <w:rFonts w:ascii="Calluna Sans Light" w:hAnsi="Calluna Sans Light"/>
          <w:sz w:val="24"/>
          <w:szCs w:val="24"/>
        </w:rPr>
        <w:t xml:space="preserve">We camp with bison, party under the aurora, and surf on the prairies. </w:t>
      </w:r>
      <w:r w:rsidRPr="00960A05">
        <w:rPr>
          <w:rFonts w:ascii="Calluna Sans Light" w:eastAsia="Times New Roman" w:hAnsi="Calluna Sans Light" w:cs="Calibri"/>
          <w:color w:val="000000"/>
          <w:sz w:val="24"/>
          <w:szCs w:val="24"/>
          <w:lang w:val="en-US"/>
        </w:rPr>
        <w:t xml:space="preserve">From acre-sized castles made of ice to a shopping mall that spans over 48 city blocks, </w:t>
      </w:r>
      <w:proofErr w:type="spellStart"/>
      <w:r w:rsidRPr="00960A05">
        <w:rPr>
          <w:rFonts w:ascii="Calluna Sans Light" w:eastAsia="Times New Roman" w:hAnsi="Calluna Sans Light" w:cs="Calibri"/>
          <w:color w:val="000000"/>
          <w:sz w:val="24"/>
          <w:szCs w:val="24"/>
          <w:lang w:val="en-US"/>
        </w:rPr>
        <w:t>Edmontonians</w:t>
      </w:r>
      <w:proofErr w:type="spellEnd"/>
      <w:r w:rsidRPr="00960A05">
        <w:rPr>
          <w:rFonts w:ascii="Calluna Sans Light" w:eastAsia="Times New Roman" w:hAnsi="Calluna Sans Light" w:cs="Calibri"/>
          <w:color w:val="000000"/>
          <w:sz w:val="24"/>
          <w:szCs w:val="24"/>
          <w:lang w:val="en-US"/>
        </w:rPr>
        <w:t xml:space="preserve"> have never been afraid to do things a little differently. </w:t>
      </w:r>
    </w:p>
    <w:p w14:paraId="4D492377" w14:textId="77777777" w:rsidR="00CC25CC" w:rsidRDefault="00CC25CC" w:rsidP="00CC25CC">
      <w:pPr>
        <w:spacing w:after="0" w:line="240" w:lineRule="auto"/>
        <w:rPr>
          <w:rFonts w:ascii="Calibri" w:eastAsia="Times New Roman" w:hAnsi="Calibri" w:cs="Calibri"/>
          <w:color w:val="000000"/>
          <w:lang w:val="en-US"/>
        </w:rPr>
      </w:pPr>
    </w:p>
    <w:p w14:paraId="09E268FF" w14:textId="77777777" w:rsidR="00CC25CC" w:rsidRPr="00006EE4" w:rsidRDefault="00CC25CC" w:rsidP="00CC25CC">
      <w:pPr>
        <w:spacing w:after="0" w:line="240" w:lineRule="auto"/>
        <w:rPr>
          <w:rFonts w:ascii="Veneer Clean Reg" w:eastAsia="Times New Roman" w:hAnsi="Veneer Clean Reg" w:cs="Times New Roman"/>
          <w:color w:val="8F993E"/>
          <w:sz w:val="24"/>
          <w:szCs w:val="24"/>
          <w:lang w:val="en-US"/>
        </w:rPr>
      </w:pPr>
      <w:r w:rsidRPr="00006EE4">
        <w:rPr>
          <w:rFonts w:ascii="Veneer Clean Reg" w:eastAsia="Times New Roman" w:hAnsi="Veneer Clean Reg" w:cs="Times New Roman"/>
          <w:color w:val="8F993E"/>
          <w:sz w:val="24"/>
          <w:szCs w:val="24"/>
          <w:lang w:val="en-US"/>
        </w:rPr>
        <w:t>275 words</w:t>
      </w:r>
    </w:p>
    <w:p w14:paraId="4DE2AD2B"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r w:rsidRPr="00960A05">
        <w:rPr>
          <w:rFonts w:ascii="Calluna Sans Light" w:eastAsia="Times New Roman" w:hAnsi="Calluna Sans Light" w:cs="Times New Roman"/>
          <w:sz w:val="24"/>
          <w:szCs w:val="24"/>
          <w:lang w:val="en-US"/>
        </w:rPr>
        <w:t xml:space="preserve">Edmonton is a vibrant urban </w:t>
      </w:r>
      <w:proofErr w:type="spellStart"/>
      <w:r w:rsidRPr="00960A05">
        <w:rPr>
          <w:rFonts w:ascii="Calluna Sans Light" w:eastAsia="Times New Roman" w:hAnsi="Calluna Sans Light" w:cs="Times New Roman"/>
          <w:sz w:val="24"/>
          <w:szCs w:val="24"/>
          <w:lang w:val="en-US"/>
        </w:rPr>
        <w:t>centre</w:t>
      </w:r>
      <w:proofErr w:type="spellEnd"/>
      <w:r w:rsidRPr="00960A05">
        <w:rPr>
          <w:rFonts w:ascii="Calluna Sans Light" w:eastAsia="Times New Roman" w:hAnsi="Calluna Sans Light" w:cs="Times New Roman"/>
          <w:sz w:val="24"/>
          <w:szCs w:val="24"/>
          <w:lang w:val="en-US"/>
        </w:rPr>
        <w:t xml:space="preserve"> in the heart of the wilderness, the largest northernmost metropolis, and the capital of Alberta, Canada. As one of Canada’s youngest major cities, Edmonton shines as an arts and culture hub with festivals and events happening year-round. Experience what 18 hours of sunlight a day feels like in the summer, or how the first snowfall transforms the river valley in winter. No matter the season, Edmonton is made for exploring.</w:t>
      </w:r>
    </w:p>
    <w:p w14:paraId="0C1A1CBF"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p>
    <w:p w14:paraId="60CD81DC"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r w:rsidRPr="00960A05">
        <w:rPr>
          <w:rFonts w:ascii="Calluna Sans Light" w:eastAsia="Times New Roman" w:hAnsi="Calluna Sans Light" w:cs="Times New Roman"/>
          <w:sz w:val="24"/>
          <w:szCs w:val="24"/>
          <w:lang w:val="en-US"/>
        </w:rPr>
        <w:t>Make Edmonton your home base and soak up all the energy of the city. From the continent’s first, biggest and wildest fringe theatre festival, to a folk music festival worth writing home about and everything in between, it’s always easy to fill your schedule. Food lovers can take their taste buds on a journey through Edmonton to some of the hottest craft beer taprooms, local bistros and indie bakeries in Canada. With an endless supply of talented chefs, a hotbed of cultural diversity, and a city that embraces new ideas and experimentation, you can see why Edmonton’s independent restaurants are thriving.</w:t>
      </w:r>
    </w:p>
    <w:p w14:paraId="46FBB0C9"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p>
    <w:p w14:paraId="40B9DD05"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r w:rsidRPr="00960A05">
        <w:rPr>
          <w:rFonts w:ascii="Calluna Sans Light" w:eastAsia="Times New Roman" w:hAnsi="Calluna Sans Light" w:cs="Times New Roman"/>
          <w:sz w:val="24"/>
          <w:szCs w:val="24"/>
          <w:lang w:val="en-US"/>
        </w:rPr>
        <w:t>Don’t forget West Edmonton Mall, North America’s Mt. Everest of shopping, indoor entertainment and attractions. Grab your comfy shoes and hit the 800+ retailers and boutiques spanning the equivalent of 48 city blocks. If you’re looking for local designer finds or something more unique, stroll along Whyte Avenue or 124 Street for the best independent boutiques in the city.</w:t>
      </w:r>
    </w:p>
    <w:p w14:paraId="3560E607"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p>
    <w:p w14:paraId="616572E2" w14:textId="77777777" w:rsidR="00CC25CC" w:rsidRPr="00960A05" w:rsidRDefault="00CC25CC" w:rsidP="00CC25CC">
      <w:pPr>
        <w:spacing w:after="0" w:line="240" w:lineRule="auto"/>
        <w:rPr>
          <w:rFonts w:ascii="Calluna Sans Light" w:eastAsia="Times New Roman" w:hAnsi="Calluna Sans Light" w:cs="Times New Roman"/>
          <w:sz w:val="24"/>
          <w:szCs w:val="24"/>
          <w:lang w:val="en-US"/>
        </w:rPr>
      </w:pPr>
      <w:r w:rsidRPr="00960A05">
        <w:rPr>
          <w:rFonts w:ascii="Calluna Sans Light" w:eastAsia="Times New Roman" w:hAnsi="Calluna Sans Light" w:cs="Times New Roman"/>
          <w:sz w:val="24"/>
          <w:szCs w:val="24"/>
          <w:lang w:val="en-US"/>
        </w:rPr>
        <w:t xml:space="preserve">Then take it to the great outdoors—The North Saskatchewan river valley is the largest urban parkland in North America with over 160 km of trails to explore by foot, bike, canoe, ski, snowshoe and even Segway.  </w:t>
      </w:r>
    </w:p>
    <w:p w14:paraId="0BF527DD" w14:textId="77777777" w:rsidR="00CC25CC" w:rsidRDefault="00CC25CC" w:rsidP="00CC25CC">
      <w:pPr>
        <w:spacing w:after="0" w:line="240" w:lineRule="auto"/>
        <w:rPr>
          <w:rFonts w:eastAsia="Times New Roman" w:cs="Times New Roman"/>
          <w:lang w:val="en-US"/>
        </w:rPr>
      </w:pPr>
    </w:p>
    <w:p w14:paraId="141D3F27" w14:textId="77777777" w:rsidR="00EF574F" w:rsidRDefault="00EF574F" w:rsidP="00CC25CC">
      <w:pPr>
        <w:spacing w:after="0" w:line="240" w:lineRule="auto"/>
        <w:rPr>
          <w:rFonts w:ascii="Veneer Clean Reg" w:eastAsia="Times New Roman" w:hAnsi="Veneer Clean Reg" w:cs="Times New Roman"/>
          <w:color w:val="8F993E"/>
          <w:sz w:val="24"/>
          <w:szCs w:val="24"/>
          <w:lang w:val="en-US"/>
        </w:rPr>
      </w:pPr>
    </w:p>
    <w:p w14:paraId="162E33E8" w14:textId="77777777" w:rsidR="00EF574F" w:rsidRDefault="00EF574F" w:rsidP="00CC25CC">
      <w:pPr>
        <w:spacing w:after="0" w:line="240" w:lineRule="auto"/>
        <w:rPr>
          <w:rFonts w:ascii="Veneer Clean Reg" w:eastAsia="Times New Roman" w:hAnsi="Veneer Clean Reg" w:cs="Times New Roman"/>
          <w:color w:val="8F993E"/>
          <w:sz w:val="24"/>
          <w:szCs w:val="24"/>
          <w:lang w:val="en-US"/>
        </w:rPr>
      </w:pPr>
    </w:p>
    <w:p w14:paraId="57070201" w14:textId="410C7696" w:rsidR="00CC25CC" w:rsidRPr="00006EE4" w:rsidRDefault="00CC25CC" w:rsidP="00CC25CC">
      <w:pPr>
        <w:spacing w:after="0" w:line="240" w:lineRule="auto"/>
        <w:rPr>
          <w:rFonts w:ascii="Veneer Clean Reg" w:eastAsia="Times New Roman" w:hAnsi="Veneer Clean Reg" w:cs="Times New Roman"/>
          <w:color w:val="8F993E"/>
          <w:sz w:val="24"/>
          <w:szCs w:val="24"/>
          <w:lang w:val="en-US"/>
        </w:rPr>
      </w:pPr>
      <w:bookmarkStart w:id="0" w:name="_GoBack"/>
      <w:bookmarkEnd w:id="0"/>
      <w:r w:rsidRPr="00006EE4">
        <w:rPr>
          <w:rFonts w:ascii="Veneer Clean Reg" w:eastAsia="Times New Roman" w:hAnsi="Veneer Clean Reg" w:cs="Times New Roman"/>
          <w:color w:val="8F993E"/>
          <w:sz w:val="24"/>
          <w:szCs w:val="24"/>
          <w:lang w:val="en-US"/>
        </w:rPr>
        <w:lastRenderedPageBreak/>
        <w:t>350 words</w:t>
      </w:r>
    </w:p>
    <w:p w14:paraId="42E4CD76" w14:textId="77777777" w:rsidR="00CC25CC" w:rsidRPr="00960A05" w:rsidRDefault="00CC25CC" w:rsidP="00CC25CC">
      <w:pPr>
        <w:pStyle w:val="NormalWeb"/>
        <w:spacing w:before="0" w:beforeAutospacing="0" w:after="0" w:afterAutospacing="0"/>
        <w:rPr>
          <w:rFonts w:ascii="Calluna Sans Light" w:hAnsi="Calluna Sans Light"/>
        </w:rPr>
      </w:pPr>
      <w:r w:rsidRPr="00960A05">
        <w:rPr>
          <w:rFonts w:ascii="Calluna Sans Light" w:hAnsi="Calluna Sans Light" w:cs="Arial"/>
          <w:color w:val="000000"/>
        </w:rPr>
        <w:t xml:space="preserve">Edmonton is a vibrant urban centre in the heart of the wilderness, the largest northernmost metropolis, and the capital of Alberta, Canada. As one of Canada’s youngest major cities, Edmonton shines as an arts and culture hub with legendary </w:t>
      </w:r>
      <w:hyperlink r:id="rId9" w:history="1">
        <w:r w:rsidRPr="00960A05">
          <w:rPr>
            <w:rStyle w:val="Hyperlink"/>
            <w:rFonts w:ascii="Calluna Sans Light" w:hAnsi="Calluna Sans Light" w:cs="Arial"/>
          </w:rPr>
          <w:t>festivals and events</w:t>
        </w:r>
      </w:hyperlink>
      <w:r w:rsidRPr="00960A05">
        <w:rPr>
          <w:rFonts w:ascii="Calluna Sans Light" w:hAnsi="Calluna Sans Light" w:cs="Arial"/>
          <w:color w:val="000000"/>
        </w:rPr>
        <w:t xml:space="preserve"> happening year-round.</w:t>
      </w:r>
    </w:p>
    <w:p w14:paraId="5EAAED53" w14:textId="77777777" w:rsidR="00CC25CC" w:rsidRPr="00960A05" w:rsidRDefault="00CC25CC" w:rsidP="00CC25CC">
      <w:pPr>
        <w:pStyle w:val="NormalWeb"/>
        <w:spacing w:before="240" w:beforeAutospacing="0" w:after="240" w:afterAutospacing="0"/>
        <w:rPr>
          <w:rFonts w:ascii="Calluna Sans Light" w:hAnsi="Calluna Sans Light"/>
        </w:rPr>
      </w:pPr>
      <w:r w:rsidRPr="00960A05">
        <w:rPr>
          <w:rFonts w:ascii="Calluna Sans Light" w:hAnsi="Calluna Sans Light" w:cs="Arial"/>
          <w:color w:val="000000"/>
        </w:rPr>
        <w:t xml:space="preserve">Whether you're taking a tour through a living history museum like </w:t>
      </w:r>
      <w:hyperlink r:id="rId10" w:history="1">
        <w:r w:rsidRPr="00960A05">
          <w:rPr>
            <w:rStyle w:val="Hyperlink"/>
            <w:rFonts w:ascii="Calluna Sans Light" w:hAnsi="Calluna Sans Light" w:cs="Arial"/>
          </w:rPr>
          <w:t>Fort Edmonton Park</w:t>
        </w:r>
      </w:hyperlink>
      <w:r w:rsidRPr="00960A05">
        <w:rPr>
          <w:rFonts w:ascii="Calluna Sans Light" w:hAnsi="Calluna Sans Light" w:cs="Arial"/>
          <w:color w:val="000000"/>
        </w:rPr>
        <w:t xml:space="preserve"> or checking out some of the biggest musical acts in the world or a hockey game at </w:t>
      </w:r>
      <w:hyperlink r:id="rId11" w:history="1">
        <w:r w:rsidRPr="00960A05">
          <w:rPr>
            <w:rStyle w:val="Hyperlink"/>
            <w:rFonts w:ascii="Calluna Sans Light" w:hAnsi="Calluna Sans Light" w:cs="Arial"/>
          </w:rPr>
          <w:t>Rogers Place</w:t>
        </w:r>
      </w:hyperlink>
      <w:r w:rsidRPr="00960A05">
        <w:rPr>
          <w:rFonts w:ascii="Calluna Sans Light" w:hAnsi="Calluna Sans Light" w:cs="Arial"/>
          <w:color w:val="000000"/>
        </w:rPr>
        <w:t xml:space="preserve">, there's no shortage of things to do to fill your stay. Step into Western Canada’s largest museum, the </w:t>
      </w:r>
      <w:hyperlink r:id="rId12" w:history="1">
        <w:r w:rsidRPr="00960A05">
          <w:rPr>
            <w:rStyle w:val="Hyperlink"/>
            <w:rFonts w:ascii="Calluna Sans Light" w:hAnsi="Calluna Sans Light" w:cs="Arial"/>
          </w:rPr>
          <w:t>Royal Alberta Museum</w:t>
        </w:r>
      </w:hyperlink>
      <w:r w:rsidRPr="00960A05">
        <w:rPr>
          <w:rFonts w:ascii="Calluna Sans Light" w:hAnsi="Calluna Sans Light" w:cs="Arial"/>
          <w:color w:val="000000"/>
        </w:rPr>
        <w:t xml:space="preserve">, immerse yourself in contemporary exhibits at the </w:t>
      </w:r>
      <w:hyperlink r:id="rId13" w:history="1">
        <w:r w:rsidRPr="00960A05">
          <w:rPr>
            <w:rStyle w:val="Hyperlink"/>
            <w:rFonts w:ascii="Calluna Sans Light" w:hAnsi="Calluna Sans Light" w:cs="Arial"/>
          </w:rPr>
          <w:t>Art Gallery of Alberta</w:t>
        </w:r>
      </w:hyperlink>
      <w:r w:rsidRPr="00960A05">
        <w:rPr>
          <w:rFonts w:ascii="Calluna Sans Light" w:hAnsi="Calluna Sans Light" w:cs="Arial"/>
          <w:color w:val="000000"/>
        </w:rPr>
        <w:t xml:space="preserve"> or take in the incredible live music at events like the </w:t>
      </w:r>
      <w:hyperlink r:id="rId14" w:history="1">
        <w:r w:rsidRPr="00960A05">
          <w:rPr>
            <w:rStyle w:val="Hyperlink"/>
            <w:rFonts w:ascii="Calluna Sans Light" w:hAnsi="Calluna Sans Light" w:cs="Arial"/>
          </w:rPr>
          <w:t>Edmonton Folk Music Festival</w:t>
        </w:r>
      </w:hyperlink>
      <w:r w:rsidRPr="00960A05">
        <w:rPr>
          <w:rFonts w:ascii="Calluna Sans Light" w:hAnsi="Calluna Sans Light" w:cs="Arial"/>
          <w:color w:val="000000"/>
        </w:rPr>
        <w:t>.  </w:t>
      </w:r>
    </w:p>
    <w:p w14:paraId="5E5F719A" w14:textId="77777777" w:rsidR="00CC25CC" w:rsidRPr="00960A05" w:rsidRDefault="00CC25CC" w:rsidP="00CC25CC">
      <w:pPr>
        <w:pStyle w:val="NormalWeb"/>
        <w:spacing w:before="240" w:beforeAutospacing="0" w:after="240" w:afterAutospacing="0"/>
        <w:rPr>
          <w:rFonts w:ascii="Calluna Sans Light" w:hAnsi="Calluna Sans Light"/>
        </w:rPr>
      </w:pPr>
      <w:r w:rsidRPr="00960A05">
        <w:rPr>
          <w:rFonts w:ascii="Calluna Sans Light" w:hAnsi="Calluna Sans Light" w:cs="Arial"/>
          <w:color w:val="000000"/>
        </w:rPr>
        <w:t xml:space="preserve">If you ask any local, they’ll tell you that the heartbeat of Edmonton is the glorious river valley. Stretching right through downtown, this expanse of urban parkland is the largest in North America with over 150 kilometres of trails just waiting to be explored. Hop on a segway tour with </w:t>
      </w:r>
      <w:hyperlink r:id="rId15" w:history="1">
        <w:r w:rsidRPr="00960A05">
          <w:rPr>
            <w:rStyle w:val="Hyperlink"/>
            <w:rFonts w:ascii="Calluna Sans Light" w:hAnsi="Calluna Sans Light" w:cs="Arial"/>
          </w:rPr>
          <w:t>River Valley Adventure Co</w:t>
        </w:r>
      </w:hyperlink>
      <w:r w:rsidRPr="00960A05">
        <w:rPr>
          <w:rFonts w:ascii="Calluna Sans Light" w:hAnsi="Calluna Sans Light" w:cs="Arial"/>
          <w:color w:val="000000"/>
        </w:rPr>
        <w:t xml:space="preserve">, paddle your way along the river with </w:t>
      </w:r>
      <w:hyperlink r:id="rId16" w:history="1">
        <w:r w:rsidRPr="00960A05">
          <w:rPr>
            <w:rStyle w:val="Hyperlink"/>
            <w:rFonts w:ascii="Calluna Sans Light" w:hAnsi="Calluna Sans Light" w:cs="Arial"/>
          </w:rPr>
          <w:t>Haskin Canoe</w:t>
        </w:r>
      </w:hyperlink>
      <w:r w:rsidRPr="00960A05">
        <w:rPr>
          <w:rFonts w:ascii="Calluna Sans Light" w:hAnsi="Calluna Sans Light" w:cs="Arial"/>
          <w:color w:val="000000"/>
        </w:rPr>
        <w:t xml:space="preserve"> or get above it all with </w:t>
      </w:r>
      <w:hyperlink r:id="rId17" w:history="1">
        <w:r w:rsidRPr="00960A05">
          <w:rPr>
            <w:rStyle w:val="Hyperlink"/>
            <w:rFonts w:ascii="Calluna Sans Light" w:hAnsi="Calluna Sans Light" w:cs="Arial"/>
          </w:rPr>
          <w:t>Edmonton Regional Helicopter Tours</w:t>
        </w:r>
      </w:hyperlink>
      <w:r w:rsidRPr="00960A05">
        <w:rPr>
          <w:rFonts w:ascii="Calluna Sans Light" w:hAnsi="Calluna Sans Light" w:cs="Arial"/>
        </w:rPr>
        <w:t>.</w:t>
      </w:r>
      <w:r w:rsidRPr="00960A05">
        <w:rPr>
          <w:rFonts w:ascii="Calluna Sans Light" w:hAnsi="Calluna Sans Light"/>
        </w:rPr>
        <w:t xml:space="preserve"> </w:t>
      </w:r>
      <w:r w:rsidRPr="00960A05">
        <w:rPr>
          <w:rFonts w:ascii="Calluna Sans Light" w:hAnsi="Calluna Sans Light" w:cs="Arial"/>
          <w:color w:val="000000"/>
        </w:rPr>
        <w:t xml:space="preserve">Escape the city and take a day trip to </w:t>
      </w:r>
      <w:hyperlink r:id="rId18" w:history="1">
        <w:r w:rsidRPr="00960A05">
          <w:rPr>
            <w:rStyle w:val="Hyperlink"/>
            <w:rFonts w:ascii="Calluna Sans Light" w:hAnsi="Calluna Sans Light" w:cs="Arial"/>
          </w:rPr>
          <w:t>Elk Island National Park</w:t>
        </w:r>
      </w:hyperlink>
      <w:r w:rsidRPr="00960A05">
        <w:rPr>
          <w:rFonts w:ascii="Calluna Sans Light" w:hAnsi="Calluna Sans Light" w:cs="Arial"/>
          <w:color w:val="000000"/>
        </w:rPr>
        <w:t>, the perfect place to hike, snowshoe, camp, canoe, stargaze, and of course see wildlife including free roaming bison. </w:t>
      </w:r>
    </w:p>
    <w:p w14:paraId="0E9602BB" w14:textId="77777777" w:rsidR="00CC25CC" w:rsidRPr="00960A05" w:rsidRDefault="00CC25CC" w:rsidP="00CC25CC">
      <w:pPr>
        <w:pStyle w:val="NormalWeb"/>
        <w:spacing w:before="240" w:beforeAutospacing="0" w:after="240" w:afterAutospacing="0"/>
        <w:rPr>
          <w:rFonts w:ascii="Calluna Sans Light" w:hAnsi="Calluna Sans Light" w:cs="Arial"/>
          <w:color w:val="000000"/>
        </w:rPr>
      </w:pPr>
      <w:r w:rsidRPr="00960A05">
        <w:rPr>
          <w:rFonts w:ascii="Calluna Sans Light" w:hAnsi="Calluna Sans Light" w:cs="Arial"/>
          <w:color w:val="000000"/>
        </w:rPr>
        <w:t xml:space="preserve">You’ll find everything from big-name retailers to local boutiques in Edmonton – not to mention North America's largest shopping and entertainment centre, </w:t>
      </w:r>
      <w:hyperlink r:id="rId19" w:history="1">
        <w:r w:rsidRPr="00960A05">
          <w:rPr>
            <w:rStyle w:val="Hyperlink"/>
            <w:rFonts w:ascii="Calluna Sans Light" w:hAnsi="Calluna Sans Light" w:cs="Arial"/>
          </w:rPr>
          <w:t>West Edmonton Mall</w:t>
        </w:r>
      </w:hyperlink>
      <w:r w:rsidRPr="00960A05">
        <w:rPr>
          <w:rFonts w:ascii="Calluna Sans Light" w:hAnsi="Calluna Sans Light" w:cs="Arial"/>
          <w:color w:val="000000"/>
        </w:rPr>
        <w:t xml:space="preserve">. Feel the bohemian spirit of the </w:t>
      </w:r>
      <w:hyperlink r:id="rId20" w:history="1">
        <w:r w:rsidRPr="00960A05">
          <w:rPr>
            <w:rStyle w:val="Hyperlink"/>
            <w:rFonts w:ascii="Calluna Sans Light" w:hAnsi="Calluna Sans Light" w:cs="Arial"/>
          </w:rPr>
          <w:t>Old Strathcona and Whyte Avenue</w:t>
        </w:r>
      </w:hyperlink>
      <w:r w:rsidRPr="00960A05">
        <w:rPr>
          <w:rFonts w:ascii="Calluna Sans Light" w:hAnsi="Calluna Sans Light" w:cs="Arial"/>
          <w:color w:val="000000"/>
        </w:rPr>
        <w:t xml:space="preserve"> area or go local and explore one of our many amazing </w:t>
      </w:r>
      <w:hyperlink r:id="rId21" w:history="1">
        <w:r w:rsidRPr="00960A05">
          <w:rPr>
            <w:rStyle w:val="Hyperlink"/>
            <w:rFonts w:ascii="Calluna Sans Light" w:hAnsi="Calluna Sans Light" w:cs="Arial"/>
          </w:rPr>
          <w:t>farmers markets</w:t>
        </w:r>
      </w:hyperlink>
      <w:r w:rsidRPr="00960A05">
        <w:rPr>
          <w:rFonts w:ascii="Calluna Sans Light" w:hAnsi="Calluna Sans Light" w:cs="Arial"/>
          <w:color w:val="000000"/>
        </w:rPr>
        <w:t>.</w:t>
      </w:r>
      <w:r w:rsidRPr="00960A05">
        <w:rPr>
          <w:rFonts w:ascii="Calluna Sans Light" w:hAnsi="Calluna Sans Light" w:cs="Calibri"/>
          <w:color w:val="000000"/>
        </w:rPr>
        <w:t xml:space="preserve"> </w:t>
      </w:r>
      <w:r w:rsidRPr="00960A05">
        <w:rPr>
          <w:rFonts w:ascii="Calluna Sans Light" w:hAnsi="Calluna Sans Light" w:cs="Arial"/>
          <w:color w:val="000000"/>
        </w:rPr>
        <w:t xml:space="preserve">Feeling hungry after all that shopping? Go on a journey through some of the hottest craft beer taprooms with </w:t>
      </w:r>
      <w:hyperlink r:id="rId22" w:history="1">
        <w:r w:rsidRPr="00960A05">
          <w:rPr>
            <w:rFonts w:ascii="Calluna Sans Light" w:hAnsi="Calluna Sans Light" w:cs="Arial"/>
            <w:color w:val="0000FF"/>
            <w:u w:val="single"/>
          </w:rPr>
          <w:t>Alberta Craft Tours</w:t>
        </w:r>
      </w:hyperlink>
      <w:r w:rsidRPr="00960A05">
        <w:rPr>
          <w:rFonts w:ascii="Calluna Sans Light" w:hAnsi="Calluna Sans Light" w:cs="Arial"/>
          <w:color w:val="000000"/>
        </w:rPr>
        <w:t xml:space="preserve"> or join a walking food tour with </w:t>
      </w:r>
      <w:hyperlink r:id="rId23" w:history="1">
        <w:r w:rsidRPr="00960A05">
          <w:rPr>
            <w:rFonts w:ascii="Calluna Sans Light" w:hAnsi="Calluna Sans Light" w:cs="Arial"/>
            <w:color w:val="0000FF"/>
            <w:u w:val="single"/>
          </w:rPr>
          <w:t>Alberta Food Tours</w:t>
        </w:r>
      </w:hyperlink>
      <w:r w:rsidRPr="00960A05">
        <w:rPr>
          <w:rFonts w:ascii="Calluna Sans Light" w:hAnsi="Calluna Sans Light" w:cs="Arial"/>
          <w:color w:val="000000"/>
        </w:rPr>
        <w:t xml:space="preserve">. From creative cocktail bars like </w:t>
      </w:r>
      <w:hyperlink r:id="rId24" w:history="1">
        <w:r w:rsidRPr="00960A05">
          <w:rPr>
            <w:rStyle w:val="Hyperlink"/>
            <w:rFonts w:ascii="Calluna Sans Light" w:hAnsi="Calluna Sans Light" w:cs="Arial"/>
          </w:rPr>
          <w:t>Bar Clementine</w:t>
        </w:r>
      </w:hyperlink>
      <w:r w:rsidRPr="00960A05">
        <w:rPr>
          <w:rFonts w:ascii="Calluna Sans Light" w:hAnsi="Calluna Sans Light" w:cs="Arial"/>
          <w:color w:val="000000"/>
        </w:rPr>
        <w:t xml:space="preserve"> and </w:t>
      </w:r>
      <w:hyperlink r:id="rId25" w:history="1">
        <w:r w:rsidRPr="00960A05">
          <w:rPr>
            <w:rStyle w:val="Hyperlink"/>
            <w:rFonts w:ascii="Calluna Sans Light" w:hAnsi="Calluna Sans Light" w:cs="Arial"/>
          </w:rPr>
          <w:t>Baijiu</w:t>
        </w:r>
      </w:hyperlink>
      <w:r w:rsidRPr="00960A05">
        <w:rPr>
          <w:rFonts w:ascii="Calluna Sans Light" w:hAnsi="Calluna Sans Light" w:cs="Arial"/>
          <w:color w:val="000000"/>
        </w:rPr>
        <w:t xml:space="preserve"> to boundary pushing restaurants like </w:t>
      </w:r>
      <w:hyperlink r:id="rId26" w:history="1">
        <w:r w:rsidRPr="00960A05">
          <w:rPr>
            <w:rStyle w:val="Hyperlink"/>
            <w:rFonts w:ascii="Calluna Sans Light" w:hAnsi="Calluna Sans Light" w:cs="Arial"/>
          </w:rPr>
          <w:t>RGE RD</w:t>
        </w:r>
      </w:hyperlink>
      <w:r w:rsidRPr="00960A05">
        <w:rPr>
          <w:rFonts w:ascii="Calluna Sans Light" w:hAnsi="Calluna Sans Light" w:cs="Arial"/>
          <w:color w:val="000000"/>
        </w:rPr>
        <w:t xml:space="preserve">, </w:t>
      </w:r>
      <w:hyperlink r:id="rId27" w:history="1">
        <w:r w:rsidRPr="00960A05">
          <w:rPr>
            <w:rStyle w:val="Hyperlink"/>
            <w:rFonts w:ascii="Calluna Sans Light" w:hAnsi="Calluna Sans Light" w:cs="Arial"/>
          </w:rPr>
          <w:t>Uccellino</w:t>
        </w:r>
      </w:hyperlink>
      <w:r w:rsidRPr="00960A05">
        <w:rPr>
          <w:rFonts w:ascii="Calluna Sans Light" w:hAnsi="Calluna Sans Light" w:cs="Arial"/>
          <w:color w:val="000000"/>
        </w:rPr>
        <w:t xml:space="preserve"> and </w:t>
      </w:r>
      <w:hyperlink r:id="rId28" w:history="1">
        <w:r w:rsidRPr="00960A05">
          <w:rPr>
            <w:rStyle w:val="Hyperlink"/>
            <w:rFonts w:ascii="Calluna Sans Light" w:hAnsi="Calluna Sans Light" w:cs="Arial"/>
          </w:rPr>
          <w:t>Café Linnea</w:t>
        </w:r>
      </w:hyperlink>
      <w:r w:rsidRPr="00960A05">
        <w:rPr>
          <w:rFonts w:ascii="Calluna Sans Light" w:hAnsi="Calluna Sans Light" w:cs="Arial"/>
          <w:color w:val="000000"/>
        </w:rPr>
        <w:t xml:space="preserve">, Edmonton’s world-renowned culinary scene will leave you fueled-up and ready for adventure. </w:t>
      </w:r>
    </w:p>
    <w:p w14:paraId="2BF374FC" w14:textId="77777777" w:rsidR="00CC25CC" w:rsidRPr="00960A05" w:rsidRDefault="00CC25CC" w:rsidP="00CC25CC">
      <w:pPr>
        <w:pStyle w:val="NormalWeb"/>
        <w:spacing w:before="240" w:beforeAutospacing="0" w:after="240" w:afterAutospacing="0"/>
        <w:rPr>
          <w:rFonts w:ascii="Calluna Sans Light" w:hAnsi="Calluna Sans Light"/>
        </w:rPr>
      </w:pPr>
      <w:r w:rsidRPr="00960A05">
        <w:rPr>
          <w:rFonts w:ascii="Calluna Sans Light" w:hAnsi="Calluna Sans Light" w:cs="Arial"/>
          <w:color w:val="000000"/>
        </w:rPr>
        <w:t xml:space="preserve">And that’s just the beginning! </w:t>
      </w:r>
    </w:p>
    <w:p w14:paraId="35DBB21A" w14:textId="77777777" w:rsidR="00CC25CC" w:rsidRPr="00571C68" w:rsidRDefault="00CC25CC" w:rsidP="00CC25CC">
      <w:pPr>
        <w:spacing w:after="0" w:line="240" w:lineRule="auto"/>
        <w:rPr>
          <w:rFonts w:eastAsia="Times New Roman" w:cs="Times New Roman"/>
          <w:lang w:val="en-US"/>
        </w:rPr>
      </w:pPr>
    </w:p>
    <w:p w14:paraId="484C5F05" w14:textId="77777777" w:rsidR="00CC25CC" w:rsidRPr="00571C68" w:rsidRDefault="00CC25CC" w:rsidP="00CC25CC">
      <w:pPr>
        <w:rPr>
          <w:sz w:val="20"/>
          <w:szCs w:val="20"/>
        </w:rPr>
      </w:pPr>
    </w:p>
    <w:p w14:paraId="25813C4C" w14:textId="77777777" w:rsidR="00AB473C" w:rsidRDefault="00AB473C"/>
    <w:sectPr w:rsidR="00AB473C">
      <w:headerReference w:type="default"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1F6C" w14:textId="77777777" w:rsidR="00405A17" w:rsidRDefault="00405A17" w:rsidP="00B92F28">
      <w:pPr>
        <w:spacing w:after="0" w:line="240" w:lineRule="auto"/>
      </w:pPr>
      <w:r>
        <w:separator/>
      </w:r>
    </w:p>
  </w:endnote>
  <w:endnote w:type="continuationSeparator" w:id="0">
    <w:p w14:paraId="53440539" w14:textId="77777777" w:rsidR="00405A17" w:rsidRDefault="00405A17" w:rsidP="00B92F28">
      <w:pPr>
        <w:spacing w:after="0" w:line="240" w:lineRule="auto"/>
      </w:pPr>
      <w:r>
        <w:continuationSeparator/>
      </w:r>
    </w:p>
  </w:endnote>
  <w:endnote w:type="continuationNotice" w:id="1">
    <w:p w14:paraId="746A4FEA" w14:textId="77777777" w:rsidR="00405A17" w:rsidRDefault="00405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neer Clean Reg">
    <w:panose1 w:val="03010200040302000204"/>
    <w:charset w:val="00"/>
    <w:family w:val="script"/>
    <w:notTrueType/>
    <w:pitch w:val="variable"/>
    <w:sig w:usb0="8000002F" w:usb1="4000244B" w:usb2="00000000" w:usb3="00000000" w:csb0="00000003" w:csb1="00000000"/>
  </w:font>
  <w:font w:name="Calluna Sans Light">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75CA" w14:textId="08710637" w:rsidR="00B92F28" w:rsidRDefault="00B92F28">
    <w:pPr>
      <w:pStyle w:val="Footer"/>
    </w:pPr>
    <w:r>
      <w:rPr>
        <w:noProof/>
      </w:rPr>
      <w:drawing>
        <wp:inline distT="0" distB="0" distL="0" distR="0" wp14:anchorId="73082453" wp14:editId="2DBB7DF0">
          <wp:extent cx="5943600" cy="347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Footer-202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47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B8C3" w14:textId="77777777" w:rsidR="00405A17" w:rsidRDefault="00405A17" w:rsidP="00B92F28">
      <w:pPr>
        <w:spacing w:after="0" w:line="240" w:lineRule="auto"/>
      </w:pPr>
      <w:r>
        <w:separator/>
      </w:r>
    </w:p>
  </w:footnote>
  <w:footnote w:type="continuationSeparator" w:id="0">
    <w:p w14:paraId="37FE262A" w14:textId="77777777" w:rsidR="00405A17" w:rsidRDefault="00405A17" w:rsidP="00B92F28">
      <w:pPr>
        <w:spacing w:after="0" w:line="240" w:lineRule="auto"/>
      </w:pPr>
      <w:r>
        <w:continuationSeparator/>
      </w:r>
    </w:p>
  </w:footnote>
  <w:footnote w:type="continuationNotice" w:id="1">
    <w:p w14:paraId="3A06044D" w14:textId="77777777" w:rsidR="00405A17" w:rsidRDefault="00405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6C57" w14:textId="1813D556" w:rsidR="000178DD" w:rsidRPr="00B92F28" w:rsidRDefault="000178DD">
    <w:pPr>
      <w:pStyle w:val="Heade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78DD" w:rsidRPr="00051729" w14:paraId="3CC6C454" w14:textId="77777777" w:rsidTr="000178DD">
      <w:tc>
        <w:tcPr>
          <w:tcW w:w="4675" w:type="dxa"/>
        </w:tcPr>
        <w:p w14:paraId="1F3794C6" w14:textId="3FBC4615" w:rsidR="000178DD" w:rsidRDefault="000178DD">
          <w:pPr>
            <w:pStyle w:val="Header"/>
            <w:rPr>
              <w:lang w:val="fr-FR"/>
            </w:rPr>
          </w:pPr>
          <w:r>
            <w:rPr>
              <w:noProof/>
            </w:rPr>
            <w:drawing>
              <wp:inline distT="0" distB="0" distL="0" distR="0" wp14:anchorId="34D97C3B" wp14:editId="26D41D6D">
                <wp:extent cx="1988820" cy="9533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Banner-2020-Small.png"/>
                        <pic:cNvPicPr/>
                      </pic:nvPicPr>
                      <pic:blipFill>
                        <a:blip r:embed="rId1">
                          <a:extLst>
                            <a:ext uri="{28A0092B-C50C-407E-A947-70E740481C1C}">
                              <a14:useLocalDpi xmlns:a14="http://schemas.microsoft.com/office/drawing/2010/main" val="0"/>
                            </a:ext>
                          </a:extLst>
                        </a:blip>
                        <a:stretch>
                          <a:fillRect/>
                        </a:stretch>
                      </pic:blipFill>
                      <pic:spPr>
                        <a:xfrm>
                          <a:off x="0" y="0"/>
                          <a:ext cx="2001905" cy="959591"/>
                        </a:xfrm>
                        <a:prstGeom prst="rect">
                          <a:avLst/>
                        </a:prstGeom>
                      </pic:spPr>
                    </pic:pic>
                  </a:graphicData>
                </a:graphic>
              </wp:inline>
            </w:drawing>
          </w:r>
        </w:p>
      </w:tc>
      <w:tc>
        <w:tcPr>
          <w:tcW w:w="4675" w:type="dxa"/>
        </w:tcPr>
        <w:p w14:paraId="2EE6180D" w14:textId="77777777" w:rsidR="000178DD" w:rsidRPr="000178DD" w:rsidRDefault="000178DD" w:rsidP="000178DD">
          <w:pPr>
            <w:pStyle w:val="Header"/>
            <w:jc w:val="right"/>
            <w:rPr>
              <w:rFonts w:cstheme="minorHAnsi"/>
              <w:color w:val="77B7C1"/>
              <w:sz w:val="20"/>
              <w:szCs w:val="20"/>
              <w:shd w:val="clear" w:color="auto" w:fill="FFFFFF"/>
              <w:lang w:val="fr-FR"/>
            </w:rPr>
          </w:pPr>
        </w:p>
        <w:p w14:paraId="3253328B" w14:textId="05C08391" w:rsidR="000178DD" w:rsidRPr="000178DD" w:rsidRDefault="000178DD" w:rsidP="000178DD">
          <w:pPr>
            <w:pStyle w:val="Header"/>
            <w:jc w:val="right"/>
            <w:rPr>
              <w:rFonts w:cstheme="minorHAnsi"/>
              <w:color w:val="77B7C1"/>
              <w:sz w:val="20"/>
              <w:szCs w:val="20"/>
              <w:lang w:val="fr-FR"/>
            </w:rPr>
          </w:pPr>
        </w:p>
      </w:tc>
    </w:tr>
  </w:tbl>
  <w:p w14:paraId="600D15E7" w14:textId="1D261D51" w:rsidR="00B92F28" w:rsidRPr="00B92F28" w:rsidRDefault="00B92F28">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28"/>
    <w:rsid w:val="00006EE4"/>
    <w:rsid w:val="000178DD"/>
    <w:rsid w:val="00051729"/>
    <w:rsid w:val="000F466B"/>
    <w:rsid w:val="0038532A"/>
    <w:rsid w:val="00405A17"/>
    <w:rsid w:val="00473F53"/>
    <w:rsid w:val="00540B3B"/>
    <w:rsid w:val="00596165"/>
    <w:rsid w:val="00637A71"/>
    <w:rsid w:val="006F3744"/>
    <w:rsid w:val="006F410B"/>
    <w:rsid w:val="007A05B7"/>
    <w:rsid w:val="00960A05"/>
    <w:rsid w:val="00A33008"/>
    <w:rsid w:val="00AA57F6"/>
    <w:rsid w:val="00AB473C"/>
    <w:rsid w:val="00B92F28"/>
    <w:rsid w:val="00CC25CC"/>
    <w:rsid w:val="00D24AE6"/>
    <w:rsid w:val="00DB6204"/>
    <w:rsid w:val="00EF5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241ED"/>
  <w15:chartTrackingRefBased/>
  <w15:docId w15:val="{B310EED8-1609-49ED-81A0-F7CEE32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28"/>
  </w:style>
  <w:style w:type="paragraph" w:styleId="Footer">
    <w:name w:val="footer"/>
    <w:basedOn w:val="Normal"/>
    <w:link w:val="FooterChar"/>
    <w:uiPriority w:val="99"/>
    <w:unhideWhenUsed/>
    <w:rsid w:val="00B9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28"/>
  </w:style>
  <w:style w:type="table" w:styleId="TableGrid">
    <w:name w:val="Table Grid"/>
    <w:basedOn w:val="TableNormal"/>
    <w:uiPriority w:val="39"/>
    <w:rsid w:val="0001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25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2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ploreedmonton.com/attractions-and-experiences/art-gallery-of-alberta" TargetMode="External"/><Relationship Id="rId18" Type="http://schemas.openxmlformats.org/officeDocument/2006/relationships/hyperlink" Target="https://www.pc.gc.ca/en/pn-np/ab/elkisland/index" TargetMode="External"/><Relationship Id="rId26" Type="http://schemas.openxmlformats.org/officeDocument/2006/relationships/hyperlink" Target="https://www.rgerd.ca/" TargetMode="External"/><Relationship Id="rId3" Type="http://schemas.openxmlformats.org/officeDocument/2006/relationships/customXml" Target="../customXml/item3.xml"/><Relationship Id="rId21" Type="http://schemas.openxmlformats.org/officeDocument/2006/relationships/hyperlink" Target="https://exploreedmonton.com/articles/farmers-markets-in-edmonton" TargetMode="External"/><Relationship Id="rId7" Type="http://schemas.openxmlformats.org/officeDocument/2006/relationships/footnotes" Target="footnotes.xml"/><Relationship Id="rId12" Type="http://schemas.openxmlformats.org/officeDocument/2006/relationships/hyperlink" Target="https://exploreedmonton.com/attractions-and-experiences/royal-alberta-museum" TargetMode="External"/><Relationship Id="rId17" Type="http://schemas.openxmlformats.org/officeDocument/2006/relationships/hyperlink" Target="https://exploreedmonton.com/attractions-and-experiences/edmonton-regional-helicopter-tours" TargetMode="External"/><Relationship Id="rId25" Type="http://schemas.openxmlformats.org/officeDocument/2006/relationships/hyperlink" Target="https://www.baijiuyeg.com/" TargetMode="External"/><Relationship Id="rId2" Type="http://schemas.openxmlformats.org/officeDocument/2006/relationships/customXml" Target="../customXml/item2.xml"/><Relationship Id="rId16" Type="http://schemas.openxmlformats.org/officeDocument/2006/relationships/hyperlink" Target="https://exploreedmonton.com/attractions-and-experiences/haskin-canoe" TargetMode="External"/><Relationship Id="rId20" Type="http://schemas.openxmlformats.org/officeDocument/2006/relationships/hyperlink" Target="https://exploreedmonton.com/attractions-and-experiences/old-strathcona-whyte-avenu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gersplace.com/" TargetMode="External"/><Relationship Id="rId24" Type="http://schemas.openxmlformats.org/officeDocument/2006/relationships/hyperlink" Target="http://www.barclementine.c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xploreedmonton.com/attractions-and-experiences/river-valley-adventure-co" TargetMode="External"/><Relationship Id="rId23" Type="http://schemas.openxmlformats.org/officeDocument/2006/relationships/hyperlink" Target="https://exploreedmonton.com/attractions-and-experiences/alberta-food-tours" TargetMode="External"/><Relationship Id="rId28" Type="http://schemas.openxmlformats.org/officeDocument/2006/relationships/hyperlink" Target="http://www.cafelinnea.ca/" TargetMode="External"/><Relationship Id="rId10" Type="http://schemas.openxmlformats.org/officeDocument/2006/relationships/hyperlink" Target="https://exploreedmonton.com/attractions-and-experiences/fort-edmonton-park" TargetMode="External"/><Relationship Id="rId19" Type="http://schemas.openxmlformats.org/officeDocument/2006/relationships/hyperlink" Target="https://exploreedmonton.com/attractions-and-experiences/west-edmonton-mal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xploreedmonton.com/event-calendar" TargetMode="External"/><Relationship Id="rId14" Type="http://schemas.openxmlformats.org/officeDocument/2006/relationships/hyperlink" Target="https://edmontonfolkfest.org/" TargetMode="External"/><Relationship Id="rId22" Type="http://schemas.openxmlformats.org/officeDocument/2006/relationships/hyperlink" Target="https://albertacrafttours.com/" TargetMode="External"/><Relationship Id="rId27" Type="http://schemas.openxmlformats.org/officeDocument/2006/relationships/hyperlink" Target="https://corso32group.com/uccellin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5DB97FAC1FA41A17D071B79566BD8" ma:contentTypeVersion="12" ma:contentTypeDescription="Create a new document." ma:contentTypeScope="" ma:versionID="702648a2d4b755418082cd3a38790ed0">
  <xsd:schema xmlns:xsd="http://www.w3.org/2001/XMLSchema" xmlns:xs="http://www.w3.org/2001/XMLSchema" xmlns:p="http://schemas.microsoft.com/office/2006/metadata/properties" xmlns:ns3="ea0bef68-1706-46aa-bb42-38a49d522f2c" xmlns:ns4="4d919e4d-a8e3-40d3-b5c7-4387f151f132" targetNamespace="http://schemas.microsoft.com/office/2006/metadata/properties" ma:root="true" ma:fieldsID="63f1d97216d786d76832015ec5aaf6f4" ns3:_="" ns4:_="">
    <xsd:import namespace="ea0bef68-1706-46aa-bb42-38a49d522f2c"/>
    <xsd:import namespace="4d919e4d-a8e3-40d3-b5c7-4387f151f13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bef68-1706-46aa-bb42-38a49d522f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19e4d-a8e3-40d3-b5c7-4387f151f13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2D28-8CBA-4CBC-9C87-0DF31FFFF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CD6FA-799F-4A8B-A91A-A46994CA7C73}">
  <ds:schemaRefs>
    <ds:schemaRef ds:uri="http://schemas.microsoft.com/sharepoint/v3/contenttype/forms"/>
  </ds:schemaRefs>
</ds:datastoreItem>
</file>

<file path=customXml/itemProps3.xml><?xml version="1.0" encoding="utf-8"?>
<ds:datastoreItem xmlns:ds="http://schemas.openxmlformats.org/officeDocument/2006/customXml" ds:itemID="{198BA151-79DA-43D4-A94B-8BA6BD5B2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bef68-1706-46aa-bb42-38a49d522f2c"/>
    <ds:schemaRef ds:uri="4d919e4d-a8e3-40d3-b5c7-4387f151f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Links>
    <vt:vector size="120" baseType="variant">
      <vt:variant>
        <vt:i4>393297</vt:i4>
      </vt:variant>
      <vt:variant>
        <vt:i4>57</vt:i4>
      </vt:variant>
      <vt:variant>
        <vt:i4>0</vt:i4>
      </vt:variant>
      <vt:variant>
        <vt:i4>5</vt:i4>
      </vt:variant>
      <vt:variant>
        <vt:lpwstr>http://www.cafelinnea.ca/</vt:lpwstr>
      </vt:variant>
      <vt:variant>
        <vt:lpwstr/>
      </vt:variant>
      <vt:variant>
        <vt:i4>3407969</vt:i4>
      </vt:variant>
      <vt:variant>
        <vt:i4>54</vt:i4>
      </vt:variant>
      <vt:variant>
        <vt:i4>0</vt:i4>
      </vt:variant>
      <vt:variant>
        <vt:i4>5</vt:i4>
      </vt:variant>
      <vt:variant>
        <vt:lpwstr>https://corso32group.com/uccellino/</vt:lpwstr>
      </vt:variant>
      <vt:variant>
        <vt:lpwstr/>
      </vt:variant>
      <vt:variant>
        <vt:i4>1179728</vt:i4>
      </vt:variant>
      <vt:variant>
        <vt:i4>51</vt:i4>
      </vt:variant>
      <vt:variant>
        <vt:i4>0</vt:i4>
      </vt:variant>
      <vt:variant>
        <vt:i4>5</vt:i4>
      </vt:variant>
      <vt:variant>
        <vt:lpwstr>https://www.rgerd.ca/</vt:lpwstr>
      </vt:variant>
      <vt:variant>
        <vt:lpwstr/>
      </vt:variant>
      <vt:variant>
        <vt:i4>3997746</vt:i4>
      </vt:variant>
      <vt:variant>
        <vt:i4>48</vt:i4>
      </vt:variant>
      <vt:variant>
        <vt:i4>0</vt:i4>
      </vt:variant>
      <vt:variant>
        <vt:i4>5</vt:i4>
      </vt:variant>
      <vt:variant>
        <vt:lpwstr>https://www.baijiuyeg.com/</vt:lpwstr>
      </vt:variant>
      <vt:variant>
        <vt:lpwstr/>
      </vt:variant>
      <vt:variant>
        <vt:i4>1310727</vt:i4>
      </vt:variant>
      <vt:variant>
        <vt:i4>45</vt:i4>
      </vt:variant>
      <vt:variant>
        <vt:i4>0</vt:i4>
      </vt:variant>
      <vt:variant>
        <vt:i4>5</vt:i4>
      </vt:variant>
      <vt:variant>
        <vt:lpwstr>http://www.barclementine.ca/</vt:lpwstr>
      </vt:variant>
      <vt:variant>
        <vt:lpwstr/>
      </vt:variant>
      <vt:variant>
        <vt:i4>6619234</vt:i4>
      </vt:variant>
      <vt:variant>
        <vt:i4>42</vt:i4>
      </vt:variant>
      <vt:variant>
        <vt:i4>0</vt:i4>
      </vt:variant>
      <vt:variant>
        <vt:i4>5</vt:i4>
      </vt:variant>
      <vt:variant>
        <vt:lpwstr>https://exploreedmonton.com/attractions-and-experiences/alberta-food-tours</vt:lpwstr>
      </vt:variant>
      <vt:variant>
        <vt:lpwstr/>
      </vt:variant>
      <vt:variant>
        <vt:i4>6881336</vt:i4>
      </vt:variant>
      <vt:variant>
        <vt:i4>39</vt:i4>
      </vt:variant>
      <vt:variant>
        <vt:i4>0</vt:i4>
      </vt:variant>
      <vt:variant>
        <vt:i4>5</vt:i4>
      </vt:variant>
      <vt:variant>
        <vt:lpwstr>https://albertacrafttours.com/</vt:lpwstr>
      </vt:variant>
      <vt:variant>
        <vt:lpwstr/>
      </vt:variant>
      <vt:variant>
        <vt:i4>4849691</vt:i4>
      </vt:variant>
      <vt:variant>
        <vt:i4>36</vt:i4>
      </vt:variant>
      <vt:variant>
        <vt:i4>0</vt:i4>
      </vt:variant>
      <vt:variant>
        <vt:i4>5</vt:i4>
      </vt:variant>
      <vt:variant>
        <vt:lpwstr>https://exploreedmonton.com/articles/farmers-markets-in-edmonton</vt:lpwstr>
      </vt:variant>
      <vt:variant>
        <vt:lpwstr/>
      </vt:variant>
      <vt:variant>
        <vt:i4>6553660</vt:i4>
      </vt:variant>
      <vt:variant>
        <vt:i4>33</vt:i4>
      </vt:variant>
      <vt:variant>
        <vt:i4>0</vt:i4>
      </vt:variant>
      <vt:variant>
        <vt:i4>5</vt:i4>
      </vt:variant>
      <vt:variant>
        <vt:lpwstr>https://exploreedmonton.com/attractions-and-experiences/old-strathcona-whyte-avenue</vt:lpwstr>
      </vt:variant>
      <vt:variant>
        <vt:lpwstr/>
      </vt:variant>
      <vt:variant>
        <vt:i4>7602290</vt:i4>
      </vt:variant>
      <vt:variant>
        <vt:i4>30</vt:i4>
      </vt:variant>
      <vt:variant>
        <vt:i4>0</vt:i4>
      </vt:variant>
      <vt:variant>
        <vt:i4>5</vt:i4>
      </vt:variant>
      <vt:variant>
        <vt:lpwstr>https://exploreedmonton.com/attractions-and-experiences/west-edmonton-mall</vt:lpwstr>
      </vt:variant>
      <vt:variant>
        <vt:lpwstr/>
      </vt:variant>
      <vt:variant>
        <vt:i4>589855</vt:i4>
      </vt:variant>
      <vt:variant>
        <vt:i4>27</vt:i4>
      </vt:variant>
      <vt:variant>
        <vt:i4>0</vt:i4>
      </vt:variant>
      <vt:variant>
        <vt:i4>5</vt:i4>
      </vt:variant>
      <vt:variant>
        <vt:lpwstr>https://www.pc.gc.ca/en/pn-np/ab/elkisland/index</vt:lpwstr>
      </vt:variant>
      <vt:variant>
        <vt:lpwstr/>
      </vt:variant>
      <vt:variant>
        <vt:i4>8126499</vt:i4>
      </vt:variant>
      <vt:variant>
        <vt:i4>24</vt:i4>
      </vt:variant>
      <vt:variant>
        <vt:i4>0</vt:i4>
      </vt:variant>
      <vt:variant>
        <vt:i4>5</vt:i4>
      </vt:variant>
      <vt:variant>
        <vt:lpwstr>https://exploreedmonton.com/attractions-and-experiences/edmonton-regional-helicopter-tours</vt:lpwstr>
      </vt:variant>
      <vt:variant>
        <vt:lpwstr/>
      </vt:variant>
      <vt:variant>
        <vt:i4>4194330</vt:i4>
      </vt:variant>
      <vt:variant>
        <vt:i4>21</vt:i4>
      </vt:variant>
      <vt:variant>
        <vt:i4>0</vt:i4>
      </vt:variant>
      <vt:variant>
        <vt:i4>5</vt:i4>
      </vt:variant>
      <vt:variant>
        <vt:lpwstr>https://exploreedmonton.com/attractions-and-experiences/haskin-canoe</vt:lpwstr>
      </vt:variant>
      <vt:variant>
        <vt:lpwstr/>
      </vt:variant>
      <vt:variant>
        <vt:i4>1245253</vt:i4>
      </vt:variant>
      <vt:variant>
        <vt:i4>18</vt:i4>
      </vt:variant>
      <vt:variant>
        <vt:i4>0</vt:i4>
      </vt:variant>
      <vt:variant>
        <vt:i4>5</vt:i4>
      </vt:variant>
      <vt:variant>
        <vt:lpwstr>https://exploreedmonton.com/attractions-and-experiences/river-valley-adventure-co</vt:lpwstr>
      </vt:variant>
      <vt:variant>
        <vt:lpwstr/>
      </vt:variant>
      <vt:variant>
        <vt:i4>1900554</vt:i4>
      </vt:variant>
      <vt:variant>
        <vt:i4>15</vt:i4>
      </vt:variant>
      <vt:variant>
        <vt:i4>0</vt:i4>
      </vt:variant>
      <vt:variant>
        <vt:i4>5</vt:i4>
      </vt:variant>
      <vt:variant>
        <vt:lpwstr>https://edmontonfolkfest.org/</vt:lpwstr>
      </vt:variant>
      <vt:variant>
        <vt:lpwstr/>
      </vt:variant>
      <vt:variant>
        <vt:i4>3604598</vt:i4>
      </vt:variant>
      <vt:variant>
        <vt:i4>12</vt:i4>
      </vt:variant>
      <vt:variant>
        <vt:i4>0</vt:i4>
      </vt:variant>
      <vt:variant>
        <vt:i4>5</vt:i4>
      </vt:variant>
      <vt:variant>
        <vt:lpwstr>https://exploreedmonton.com/attractions-and-experiences/art-gallery-of-alberta</vt:lpwstr>
      </vt:variant>
      <vt:variant>
        <vt:lpwstr/>
      </vt:variant>
      <vt:variant>
        <vt:i4>4325463</vt:i4>
      </vt:variant>
      <vt:variant>
        <vt:i4>9</vt:i4>
      </vt:variant>
      <vt:variant>
        <vt:i4>0</vt:i4>
      </vt:variant>
      <vt:variant>
        <vt:i4>5</vt:i4>
      </vt:variant>
      <vt:variant>
        <vt:lpwstr>https://exploreedmonton.com/attractions-and-experiences/royal-alberta-museum</vt:lpwstr>
      </vt:variant>
      <vt:variant>
        <vt:lpwstr/>
      </vt:variant>
      <vt:variant>
        <vt:i4>5242973</vt:i4>
      </vt:variant>
      <vt:variant>
        <vt:i4>6</vt:i4>
      </vt:variant>
      <vt:variant>
        <vt:i4>0</vt:i4>
      </vt:variant>
      <vt:variant>
        <vt:i4>5</vt:i4>
      </vt:variant>
      <vt:variant>
        <vt:lpwstr>https://www.rogersplace.com/</vt:lpwstr>
      </vt:variant>
      <vt:variant>
        <vt:lpwstr/>
      </vt:variant>
      <vt:variant>
        <vt:i4>7929953</vt:i4>
      </vt:variant>
      <vt:variant>
        <vt:i4>3</vt:i4>
      </vt:variant>
      <vt:variant>
        <vt:i4>0</vt:i4>
      </vt:variant>
      <vt:variant>
        <vt:i4>5</vt:i4>
      </vt:variant>
      <vt:variant>
        <vt:lpwstr>https://exploreedmonton.com/attractions-and-experiences/fort-edmonton-park</vt:lpwstr>
      </vt:variant>
      <vt:variant>
        <vt:lpwstr/>
      </vt:variant>
      <vt:variant>
        <vt:i4>3604532</vt:i4>
      </vt:variant>
      <vt:variant>
        <vt:i4>0</vt:i4>
      </vt:variant>
      <vt:variant>
        <vt:i4>0</vt:i4>
      </vt:variant>
      <vt:variant>
        <vt:i4>5</vt:i4>
      </vt:variant>
      <vt:variant>
        <vt:lpwstr>https://exploreedmonton.com/event-calendar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Ott</dc:creator>
  <cp:keywords/>
  <dc:description/>
  <cp:lastModifiedBy>Kennedy Clayton</cp:lastModifiedBy>
  <cp:revision>3</cp:revision>
  <cp:lastPrinted>2020-04-08T20:58:00Z</cp:lastPrinted>
  <dcterms:created xsi:type="dcterms:W3CDTF">2020-04-08T20:58:00Z</dcterms:created>
  <dcterms:modified xsi:type="dcterms:W3CDTF">2020-04-08T20:59:00Z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0x010100B175DB97FAC1FA41A17D071B79566BD8</vt:lpwstr>
  </property>
</Properties>
</file>